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F1A" w:rsidRDefault="00347F1A" w:rsidP="00B6438D">
      <w:pPr>
        <w:jc w:val="center"/>
        <w:rPr>
          <w:b/>
          <w:u w:val="single"/>
        </w:rPr>
      </w:pPr>
      <w:r w:rsidRPr="00B6438D">
        <w:rPr>
          <w:b/>
          <w:u w:val="single"/>
        </w:rPr>
        <w:t>Summary for Halebank Parish Council meeting</w:t>
      </w:r>
    </w:p>
    <w:p w:rsidR="00B6438D" w:rsidRDefault="00B6438D" w:rsidP="00B6438D">
      <w:pPr>
        <w:jc w:val="center"/>
      </w:pPr>
    </w:p>
    <w:p w:rsidR="007C35BC" w:rsidRDefault="001123B0" w:rsidP="007C35BC">
      <w:pPr>
        <w:spacing w:line="240" w:lineRule="auto"/>
      </w:pPr>
      <w:r>
        <w:t>Report prepared month ending 4</w:t>
      </w:r>
      <w:r w:rsidR="007C35BC" w:rsidRPr="007C35BC">
        <w:rPr>
          <w:vertAlign w:val="superscript"/>
        </w:rPr>
        <w:t>th</w:t>
      </w:r>
      <w:r>
        <w:t xml:space="preserve"> April 2022 to coincide with the </w:t>
      </w:r>
      <w:r w:rsidR="007C35BC">
        <w:t xml:space="preserve">Halebank Parish Council meeting </w:t>
      </w:r>
      <w:r>
        <w:t>and take information from 6</w:t>
      </w:r>
      <w:r w:rsidRPr="001123B0">
        <w:rPr>
          <w:vertAlign w:val="superscript"/>
        </w:rPr>
        <w:t>th</w:t>
      </w:r>
      <w:r>
        <w:t xml:space="preserve"> March 2022</w:t>
      </w:r>
    </w:p>
    <w:p w:rsidR="007C35BC" w:rsidRDefault="001123B0" w:rsidP="007C35BC">
      <w:pPr>
        <w:spacing w:line="240" w:lineRule="auto"/>
      </w:pPr>
      <w:r>
        <w:t>Hello again. I have been on annual leave for two weeks</w:t>
      </w:r>
      <w:r w:rsidR="00564F9E">
        <w:t>, returning today</w:t>
      </w:r>
      <w:r>
        <w:t xml:space="preserve"> and have taken most of the content from the police systems.  I </w:t>
      </w:r>
      <w:r w:rsidR="007C35BC">
        <w:t>hope this report finds you all well.</w:t>
      </w:r>
    </w:p>
    <w:p w:rsidR="007C35BC" w:rsidRDefault="007C35BC" w:rsidP="007C35BC">
      <w:pPr>
        <w:spacing w:line="240" w:lineRule="auto"/>
      </w:pPr>
      <w:r>
        <w:t>As is almost always the case there will be numerous reports covering a very wide range of topics called to the police by members of the public, businesses, partner agencies other police force areas etc. so we highlight those that we feel are more relevant.</w:t>
      </w:r>
      <w:r w:rsidR="00693CFE">
        <w:t xml:space="preserve"> </w:t>
      </w:r>
    </w:p>
    <w:p w:rsidR="007C35BC" w:rsidRDefault="007C35BC" w:rsidP="007C35BC">
      <w:pPr>
        <w:spacing w:line="240" w:lineRule="auto"/>
      </w:pPr>
      <w:r>
        <w:t xml:space="preserve">We have a number of domestic incidents, abandoned 999 calls, vulnerable person’s reports, </w:t>
      </w:r>
      <w:r w:rsidR="007D3917">
        <w:t>and Intelligence</w:t>
      </w:r>
      <w:r>
        <w:t xml:space="preserve"> reports, traffic</w:t>
      </w:r>
      <w:r w:rsidR="007D3917">
        <w:t xml:space="preserve"> issues connected with the A562, Drugs </w:t>
      </w:r>
      <w:r w:rsidR="00693CFE">
        <w:t>intelligence reports.</w:t>
      </w:r>
      <w:bookmarkStart w:id="0" w:name="_GoBack"/>
      <w:bookmarkEnd w:id="0"/>
    </w:p>
    <w:p w:rsidR="007C35BC" w:rsidRDefault="007D6B8F" w:rsidP="007C35BC">
      <w:pPr>
        <w:spacing w:line="240" w:lineRule="auto"/>
      </w:pPr>
      <w:r>
        <w:t>PC Nicola Richards continues to work with</w:t>
      </w:r>
      <w:r w:rsidR="00564F9E">
        <w:t xml:space="preserve"> a number of residents in Halebank</w:t>
      </w:r>
      <w:r>
        <w:t xml:space="preserve"> to offer reassurance and support in trying to resolve issues at that location.</w:t>
      </w:r>
    </w:p>
    <w:p w:rsidR="00564F9E" w:rsidRDefault="00564F9E" w:rsidP="00564F9E">
      <w:pPr>
        <w:spacing w:line="240" w:lineRule="auto"/>
      </w:pPr>
      <w:r>
        <w:t>Intelligence regarding drug use and drink driving on Halebank Road and Hale Road, Halebank. A hoax call was made from an address on Pickering’s Road and caller dealt with by police. Domestic Violence Protection Notice served on a person from Clapgate Crescent. Rowdy youths on Halebank Road reported 11</w:t>
      </w:r>
      <w:r w:rsidRPr="00564F9E">
        <w:rPr>
          <w:vertAlign w:val="superscript"/>
        </w:rPr>
        <w:t>th</w:t>
      </w:r>
      <w:r>
        <w:t xml:space="preserve"> March 2022 but no trace on police arrival. Road Traffic Collision Lower Road junction Carr Lane with Halebank Road. 15</w:t>
      </w:r>
      <w:r w:rsidRPr="00564F9E">
        <w:rPr>
          <w:vertAlign w:val="superscript"/>
        </w:rPr>
        <w:t>th</w:t>
      </w:r>
      <w:r>
        <w:t xml:space="preserve"> March public order (threats) made on Halebank Road (crime being dealt with), </w:t>
      </w:r>
      <w:r w:rsidR="0068356E">
        <w:t>online</w:t>
      </w:r>
      <w:r>
        <w:t xml:space="preserve"> fraud Clapgate Crescent address, </w:t>
      </w:r>
      <w:r w:rsidR="0068356E">
        <w:t xml:space="preserve"> Shoplifting</w:t>
      </w:r>
      <w:r>
        <w:t xml:space="preserve"> offence – shop Hale Road,</w:t>
      </w:r>
      <w:r w:rsidR="0068356E">
        <w:t xml:space="preserve"> we had on</w:t>
      </w:r>
      <w:r>
        <w:t xml:space="preserve"> 24</w:t>
      </w:r>
      <w:r w:rsidRPr="00564F9E">
        <w:rPr>
          <w:vertAlign w:val="superscript"/>
        </w:rPr>
        <w:t>th</w:t>
      </w:r>
      <w:r>
        <w:t xml:space="preserve"> March</w:t>
      </w:r>
      <w:r w:rsidR="0068356E">
        <w:t xml:space="preserve"> report of</w:t>
      </w:r>
      <w:r>
        <w:t xml:space="preserve"> Theft from a Vehicle (left insecure) Pickering’s Pasture</w:t>
      </w:r>
      <w:r w:rsidR="0068356E">
        <w:t xml:space="preserve"> – personal items taken. 25</w:t>
      </w:r>
      <w:r w:rsidR="0068356E" w:rsidRPr="0068356E">
        <w:rPr>
          <w:vertAlign w:val="superscript"/>
        </w:rPr>
        <w:t>th</w:t>
      </w:r>
      <w:r w:rsidR="0068356E">
        <w:t xml:space="preserve"> March there was a theft of diesel fuel from a HGV Foundry lane. We were notified of a warrant which was carried out with the Environment Agency and HMRC to a business address on Pickering’s Road regarding Waste crime and tax offences and 31</w:t>
      </w:r>
      <w:r w:rsidR="0068356E" w:rsidRPr="0068356E">
        <w:rPr>
          <w:vertAlign w:val="superscript"/>
        </w:rPr>
        <w:t>st</w:t>
      </w:r>
      <w:r w:rsidR="0068356E">
        <w:t xml:space="preserve"> March officers were on the lookout for a possible drink drug driver following an intelligence report. Driver did not appear.</w:t>
      </w:r>
    </w:p>
    <w:p w:rsidR="00E45CAC" w:rsidRDefault="00E45CAC" w:rsidP="007C35BC">
      <w:pPr>
        <w:spacing w:line="240" w:lineRule="auto"/>
      </w:pPr>
      <w:r>
        <w:t>Speed enforcement</w:t>
      </w:r>
      <w:r w:rsidR="0068356E">
        <w:t xml:space="preserve"> was kindly carried out by a colleague</w:t>
      </w:r>
      <w:r>
        <w:t xml:space="preserve"> </w:t>
      </w:r>
      <w:r w:rsidR="0068356E">
        <w:t>on Halebank Road 24</w:t>
      </w:r>
      <w:r w:rsidR="0068356E" w:rsidRPr="0068356E">
        <w:rPr>
          <w:vertAlign w:val="superscript"/>
        </w:rPr>
        <w:t>th</w:t>
      </w:r>
      <w:r w:rsidR="0068356E">
        <w:t xml:space="preserve"> March 2022 and five drivers</w:t>
      </w:r>
      <w:r w:rsidR="00693CFE">
        <w:t xml:space="preserve"> found exceeding the limit here</w:t>
      </w:r>
      <w:r w:rsidR="0068356E">
        <w:t xml:space="preserve"> will be receiving Notices of intended Prosecutions as a result.  </w:t>
      </w:r>
      <w:r>
        <w:t>As I seem unable to get to the P</w:t>
      </w:r>
      <w:r w:rsidR="00693CFE">
        <w:t xml:space="preserve">arish Council meetings I will try </w:t>
      </w:r>
      <w:r>
        <w:t>to arrange a drop in sessio</w:t>
      </w:r>
      <w:r w:rsidR="00693CFE">
        <w:t>n for the residents of Halebank, hopefully</w:t>
      </w:r>
      <w:r>
        <w:t xml:space="preserve"> at the youth club and</w:t>
      </w:r>
      <w:r w:rsidR="00693CFE">
        <w:t>,</w:t>
      </w:r>
      <w:r>
        <w:t xml:space="preserve"> if anyone is able to follow us on Ditton &amp; Hale police Facebook account I will put updates on there initially with any progress on this.</w:t>
      </w:r>
    </w:p>
    <w:p w:rsidR="004E34F2" w:rsidRDefault="004E34F2" w:rsidP="007C35BC">
      <w:pPr>
        <w:spacing w:line="240" w:lineRule="auto"/>
        <w:rPr>
          <w:rStyle w:val="Hyperlink"/>
        </w:rPr>
      </w:pPr>
      <w:r>
        <w:t>Visits have been made to the public houses, P</w:t>
      </w:r>
      <w:r w:rsidR="00E45CAC">
        <w:t>laces of faith and school with a</w:t>
      </w:r>
      <w:r>
        <w:t xml:space="preserve">s always crime should be reported to the 101 telephone number (999 for emergencies) and some instances of less serious crimes can be reported online at </w:t>
      </w:r>
      <w:hyperlink r:id="rId4" w:history="1">
        <w:r w:rsidRPr="00E63F22">
          <w:rPr>
            <w:rStyle w:val="Hyperlink"/>
          </w:rPr>
          <w:t>www.cheshire.police.uk</w:t>
        </w:r>
      </w:hyperlink>
    </w:p>
    <w:p w:rsidR="00E45CAC" w:rsidRDefault="00E45CAC" w:rsidP="007C35BC">
      <w:pPr>
        <w:spacing w:line="240" w:lineRule="auto"/>
      </w:pPr>
    </w:p>
    <w:p w:rsidR="004E34F2" w:rsidRDefault="004E34F2" w:rsidP="007C35BC">
      <w:pPr>
        <w:spacing w:line="240" w:lineRule="auto"/>
      </w:pPr>
      <w:r>
        <w:t xml:space="preserve">I am able to arrange visits to any resident or business to discuss any police related issues and my email is </w:t>
      </w:r>
      <w:hyperlink r:id="rId5" w:history="1">
        <w:r w:rsidRPr="00E63F22">
          <w:rPr>
            <w:rStyle w:val="Hyperlink"/>
          </w:rPr>
          <w:t>Stephen.marnick@cheshire.police.uk</w:t>
        </w:r>
      </w:hyperlink>
    </w:p>
    <w:p w:rsidR="004E34F2" w:rsidRDefault="004E34F2" w:rsidP="007C35BC">
      <w:pPr>
        <w:spacing w:line="240" w:lineRule="auto"/>
      </w:pPr>
      <w:r>
        <w:t xml:space="preserve">My colleague PC 4238 Nicola Richards oversees the areas we cover which are Ditton, Hale Village and Halebank and we try to be as visible as we can </w:t>
      </w:r>
      <w:r w:rsidR="00B6438D">
        <w:t xml:space="preserve">when duties allow. Our Sergeant is 37078 Amanda Moore. </w:t>
      </w:r>
      <w:r>
        <w:t xml:space="preserve"> </w:t>
      </w:r>
    </w:p>
    <w:sectPr w:rsidR="004E3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1A"/>
    <w:rsid w:val="001123B0"/>
    <w:rsid w:val="00347F1A"/>
    <w:rsid w:val="004E34F2"/>
    <w:rsid w:val="00564F9E"/>
    <w:rsid w:val="0068356E"/>
    <w:rsid w:val="00693CFE"/>
    <w:rsid w:val="007C35BC"/>
    <w:rsid w:val="007D3917"/>
    <w:rsid w:val="007D6B8F"/>
    <w:rsid w:val="00A053AD"/>
    <w:rsid w:val="00B6438D"/>
    <w:rsid w:val="00E45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BCDD"/>
  <w15:chartTrackingRefBased/>
  <w15:docId w15:val="{96DC4BE2-0700-46B9-9FA7-3B3C6333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phen.marnick@cheshire.police.uk" TargetMode="External"/><Relationship Id="rId4" Type="http://schemas.openxmlformats.org/officeDocument/2006/relationships/hyperlink" Target="http://www.cheshir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Marnick</dc:creator>
  <cp:keywords/>
  <dc:description/>
  <cp:lastModifiedBy>Stephen Marnick</cp:lastModifiedBy>
  <cp:revision>2</cp:revision>
  <dcterms:created xsi:type="dcterms:W3CDTF">2022-04-04T14:59:00Z</dcterms:created>
  <dcterms:modified xsi:type="dcterms:W3CDTF">2022-04-04T14:59:00Z</dcterms:modified>
</cp:coreProperties>
</file>